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A" w:rsidRDefault="002D55BA">
      <w:pPr>
        <w:pStyle w:val="Heading1"/>
        <w:jc w:val="center"/>
        <w:rPr>
          <w:color w:val="000000"/>
          <w:sz w:val="24"/>
          <w:szCs w:val="24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Логотип" style="position:absolute;left:0;text-align:left;margin-left:3.15pt;margin-top:-14.1pt;width:108pt;height:65.75pt;z-index:-251658240;visibility:visible;mso-wrap-distance-left:10.5pt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ДОГОВОР-ПОРУЧЕНИЕ</w:t>
      </w:r>
    </w:p>
    <w:p w:rsidR="002D55BA" w:rsidRDefault="002D55BA">
      <w:pPr>
        <w:jc w:val="center"/>
        <w:rPr>
          <w:b/>
        </w:rPr>
      </w:pPr>
      <w:r>
        <w:rPr>
          <w:b/>
        </w:rPr>
        <w:t>на организацию визовой поддержки</w:t>
      </w:r>
    </w:p>
    <w:p w:rsidR="002D55BA" w:rsidRDefault="002D55BA">
      <w:pPr>
        <w:jc w:val="center"/>
        <w:rPr>
          <w:b/>
          <w:i/>
        </w:rPr>
      </w:pPr>
    </w:p>
    <w:p w:rsidR="002D55BA" w:rsidRDefault="002D55BA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г.</w:t>
      </w:r>
      <w:r w:rsidRPr="005858CB">
        <w:rPr>
          <w:sz w:val="18"/>
          <w:szCs w:val="18"/>
        </w:rPr>
        <w:t xml:space="preserve"> </w:t>
      </w:r>
      <w:r>
        <w:rPr>
          <w:sz w:val="18"/>
          <w:szCs w:val="18"/>
        </w:rPr>
        <w:t>Челябинск</w:t>
      </w:r>
      <w:r w:rsidRPr="00F94361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F94361">
        <w:rPr>
          <w:sz w:val="18"/>
          <w:szCs w:val="18"/>
        </w:rPr>
        <w:t xml:space="preserve">     «___» ___________________ </w:t>
      </w:r>
      <w:r>
        <w:rPr>
          <w:color w:val="000000"/>
          <w:sz w:val="18"/>
          <w:szCs w:val="18"/>
        </w:rPr>
        <w:t>2017</w:t>
      </w:r>
    </w:p>
    <w:p w:rsidR="002D55BA" w:rsidRDefault="002D55BA">
      <w:pPr>
        <w:jc w:val="center"/>
        <w:rPr>
          <w:sz w:val="18"/>
          <w:szCs w:val="18"/>
        </w:rPr>
      </w:pPr>
    </w:p>
    <w:p w:rsidR="002D55BA" w:rsidRDefault="002D55BA">
      <w:pPr>
        <w:jc w:val="both"/>
      </w:pPr>
      <w:r>
        <w:rPr>
          <w:color w:val="000000"/>
          <w:sz w:val="18"/>
          <w:szCs w:val="18"/>
        </w:rPr>
        <w:t>ООО ТК "ВИТА Трэвел"</w:t>
      </w:r>
      <w:r>
        <w:rPr>
          <w:sz w:val="18"/>
          <w:szCs w:val="18"/>
        </w:rPr>
        <w:t xml:space="preserve"> именуемый в дальнейшем - «Поверенный», в лице </w:t>
      </w:r>
      <w:r>
        <w:rPr>
          <w:rFonts w:cs="Microsoft Sans Serif"/>
          <w:color w:val="000000"/>
          <w:sz w:val="18"/>
          <w:szCs w:val="18"/>
        </w:rPr>
        <w:t>Генерального директора Ципордей Алексея Владимировича</w:t>
      </w:r>
      <w:r>
        <w:rPr>
          <w:sz w:val="18"/>
          <w:szCs w:val="18"/>
        </w:rPr>
        <w:t>, действующего на основании Устава с одной стороны, и  ____________________________________________________________________________ в лице ____________________________________________________________________________ действующего(ей) на основании Устава, именуемый в дальнейшем - «Доверитель», с другой стороны, заключили настоящий Договор о нижеследующем: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2D55BA" w:rsidRDefault="002D55BA">
      <w:pPr>
        <w:jc w:val="both"/>
      </w:pPr>
      <w:r>
        <w:rPr>
          <w:sz w:val="18"/>
          <w:szCs w:val="18"/>
        </w:rPr>
        <w:t xml:space="preserve">1.1.Поверенный обязуется от имени и за счет Доверителя, по его поручению, осуществить юридические и фактические действия по оформлению </w:t>
      </w:r>
      <w:r>
        <w:rPr>
          <w:rFonts w:eastAsia="SimSun"/>
          <w:sz w:val="18"/>
          <w:szCs w:val="18"/>
        </w:rPr>
        <w:t>приглашения на въезд в Российскую Федерацию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для граждан различных стран.</w:t>
      </w:r>
    </w:p>
    <w:p w:rsidR="002D55BA" w:rsidRDefault="002D55BA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1.2. Далее везде, где по тексту  договора указан Доверитель, имеются ввиду также третьи лица, в интересах которых он действует или сопровождающие его лица, в том числе несовершеннолетние. 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1.3.Доверитель передает Поверенному денежные средства, предоставляет все необходимые и достаточные сведения и документы, необходимые для исполнения данного поручения, а Поверенный передает Доверителю все исполненное им по поручению.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2D55BA" w:rsidRDefault="002D55B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2.1.Обязанности Поверенного:</w:t>
      </w:r>
    </w:p>
    <w:p w:rsidR="002D55BA" w:rsidRDefault="002D55BA">
      <w:pPr>
        <w:jc w:val="both"/>
      </w:pPr>
      <w:r>
        <w:rPr>
          <w:sz w:val="18"/>
          <w:szCs w:val="18"/>
        </w:rPr>
        <w:t xml:space="preserve">2.1.1. Поверенный обязуется подготовить необходимые для оформления приглашения документы и передать их в управление </w:t>
      </w:r>
      <w:r>
        <w:rPr>
          <w:rFonts w:eastAsia="SimSun"/>
          <w:sz w:val="18"/>
          <w:szCs w:val="18"/>
        </w:rPr>
        <w:t>ГУВМ МВД России</w:t>
      </w:r>
      <w:r>
        <w:rPr>
          <w:sz w:val="18"/>
          <w:szCs w:val="18"/>
        </w:rPr>
        <w:t xml:space="preserve"> согласно предоставленному Доверителем списку лиц, для которых необходимо получить приглашения (деловое или частное приглашение), или оформить приглашение самостоятельно (туристическое приглашение).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2.1.2.В целях настоящего Договора Поверенный совершает следующие действия:</w:t>
      </w:r>
    </w:p>
    <w:p w:rsidR="002D55BA" w:rsidRDefault="002D55B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принимает необходимые документы и оплату от Доверителя </w:t>
      </w:r>
    </w:p>
    <w:p w:rsidR="002D55BA" w:rsidRDefault="002D55B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подготавливает необходимый пакет документов согласно требованиям </w:t>
      </w:r>
      <w:r>
        <w:rPr>
          <w:rFonts w:eastAsia="SimSun"/>
          <w:sz w:val="18"/>
          <w:szCs w:val="18"/>
        </w:rPr>
        <w:t>МВД России</w:t>
      </w:r>
      <w:r>
        <w:rPr>
          <w:sz w:val="18"/>
          <w:szCs w:val="18"/>
        </w:rPr>
        <w:t>, предоставленных Доверителем, указанных в Анкете;</w:t>
      </w:r>
    </w:p>
    <w:p w:rsidR="002D55BA" w:rsidRDefault="002D55B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производит  оплату пошлины за счет Доверителя;</w:t>
      </w:r>
    </w:p>
    <w:p w:rsidR="002D55BA" w:rsidRDefault="002D55B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передаёт в </w:t>
      </w:r>
      <w:r>
        <w:rPr>
          <w:rFonts w:eastAsia="SimSun"/>
          <w:sz w:val="18"/>
          <w:szCs w:val="18"/>
        </w:rPr>
        <w:t>МВД России</w:t>
      </w:r>
      <w:r>
        <w:rPr>
          <w:sz w:val="18"/>
          <w:szCs w:val="18"/>
        </w:rPr>
        <w:t xml:space="preserve"> необходимый комплект документов;</w:t>
      </w:r>
    </w:p>
    <w:p w:rsidR="002D55BA" w:rsidRDefault="002D55BA">
      <w:pPr>
        <w:numPr>
          <w:ilvl w:val="0"/>
          <w:numId w:val="1"/>
        </w:numPr>
        <w:jc w:val="both"/>
      </w:pPr>
      <w:r>
        <w:rPr>
          <w:sz w:val="18"/>
          <w:szCs w:val="18"/>
        </w:rPr>
        <w:t>получает приглашение</w:t>
      </w:r>
    </w:p>
    <w:p w:rsidR="002D55BA" w:rsidRDefault="002D55BA">
      <w:pPr>
        <w:numPr>
          <w:ilvl w:val="0"/>
          <w:numId w:val="1"/>
        </w:numPr>
        <w:jc w:val="both"/>
      </w:pPr>
      <w:r>
        <w:rPr>
          <w:sz w:val="18"/>
          <w:szCs w:val="18"/>
        </w:rPr>
        <w:t>передает приглашение Доверителю по месту фактического нахождения Поверенного или посредством электронной почты.</w:t>
      </w:r>
    </w:p>
    <w:p w:rsidR="002D55BA" w:rsidRDefault="002D55BA">
      <w:pPr>
        <w:jc w:val="both"/>
      </w:pPr>
      <w:r>
        <w:rPr>
          <w:sz w:val="18"/>
          <w:szCs w:val="18"/>
        </w:rPr>
        <w:t>2.1.3. Поверенный обязуется информировать Доверителя о правилах выдачи приглашений и требованиях МВД России к соискателям.</w:t>
      </w:r>
    </w:p>
    <w:p w:rsidR="002D55BA" w:rsidRDefault="002D55B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2.2. Поверенный имеет право</w:t>
      </w:r>
      <w:r>
        <w:rPr>
          <w:sz w:val="18"/>
          <w:szCs w:val="18"/>
        </w:rPr>
        <w:t>:</w:t>
      </w:r>
    </w:p>
    <w:p w:rsidR="002D55BA" w:rsidRDefault="002D55BA">
      <w:pPr>
        <w:jc w:val="both"/>
      </w:pPr>
      <w:r>
        <w:rPr>
          <w:sz w:val="18"/>
          <w:szCs w:val="18"/>
        </w:rPr>
        <w:t>2.2.1. Отказаться от исполнения поручения в случае нарушения Доверителем порядка оплаты, установленного настоящим Договором, непредставления Доверителем существенных сведений, необходимых для оформления приглашения или нарушения иных обязанностей установленных настоящим Договором. В таком случае Доверитель обязуется оплатить Поверенному штраф,  согласно п. 2.3.6.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2.2.2. Привлекать третьих лиц к исполнению данного поручения.</w:t>
      </w:r>
    </w:p>
    <w:p w:rsidR="002D55BA" w:rsidRDefault="002D55B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2.3. Доверитель обязуется</w:t>
      </w:r>
      <w:r>
        <w:rPr>
          <w:sz w:val="18"/>
          <w:szCs w:val="18"/>
        </w:rPr>
        <w:t>: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2.3.1. Предоставить денежные средства необходимые для оформления визы в соответствии с п.3.1. настоящего Договора.</w:t>
      </w:r>
    </w:p>
    <w:p w:rsidR="002D55BA" w:rsidRDefault="002D55BA">
      <w:pPr>
        <w:jc w:val="both"/>
      </w:pPr>
      <w:r>
        <w:rPr>
          <w:sz w:val="18"/>
          <w:szCs w:val="18"/>
        </w:rPr>
        <w:t>2.3.2. Предоставить копию действующего загранпаспорт(а), фотографии, анкетные данные согласно Анкете, иные сведения и документы по требованию.</w:t>
      </w:r>
    </w:p>
    <w:p w:rsidR="002D55BA" w:rsidRDefault="002D55BA">
      <w:pPr>
        <w:jc w:val="both"/>
      </w:pPr>
      <w:r>
        <w:rPr>
          <w:sz w:val="18"/>
          <w:szCs w:val="18"/>
        </w:rPr>
        <w:t>2.3.3. Довести до сведения Поверенного достоверную информацию в полном объеме согласно Анкете, а также предоставить информацию об обстоятельствах, препятствующих возможности получения въездной визы в Российскую Федерацию частности:</w:t>
      </w:r>
    </w:p>
    <w:p w:rsidR="002D55BA" w:rsidRDefault="002D55B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имевший или имеющий место запрет или ограничение на въезд (включая близких родственников) в любую страну или в группу стран, указать данную информацию в Анкете с подробным описанием; </w:t>
      </w:r>
    </w:p>
    <w:p w:rsidR="002D55BA" w:rsidRDefault="002D55BA">
      <w:pPr>
        <w:numPr>
          <w:ilvl w:val="0"/>
          <w:numId w:val="2"/>
        </w:numPr>
        <w:jc w:val="both"/>
      </w:pPr>
      <w:r>
        <w:rPr>
          <w:sz w:val="18"/>
          <w:szCs w:val="18"/>
        </w:rPr>
        <w:t>имевшее или имеющее место нарушение визового режима Российской Федерации (включая близких родственников), указать данную информацию в Анкете с подробным описанием.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2.3.4. Предоставить Поверенному точную информацию о своем адресе и телефон, для оперативной связи с Доверителем.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2.3.5. При необходимости выдать Поверенному доверенность на совершение юридических действий предусмотренных настоящим Договором.</w:t>
      </w:r>
    </w:p>
    <w:p w:rsidR="002D55BA" w:rsidRDefault="002D55BA">
      <w:pPr>
        <w:jc w:val="both"/>
      </w:pPr>
      <w:r>
        <w:rPr>
          <w:sz w:val="18"/>
          <w:szCs w:val="18"/>
        </w:rPr>
        <w:t xml:space="preserve">2.3.6. </w:t>
      </w:r>
      <w:bookmarkStart w:id="0" w:name="__DdeLink__1396_401832741"/>
      <w:r>
        <w:rPr>
          <w:sz w:val="18"/>
          <w:szCs w:val="18"/>
        </w:rPr>
        <w:t xml:space="preserve">В случае отмены Доверителем данного поручения, выплатить Поверенному штраф </w:t>
      </w:r>
      <w:bookmarkEnd w:id="0"/>
      <w:r>
        <w:rPr>
          <w:sz w:val="18"/>
          <w:szCs w:val="18"/>
        </w:rPr>
        <w:t>в размере 100% от заказа, в случае если документы Поверенным уже поданы в МВД России (для деловых и частных приглашений) или приглашение уже оформлено (для туристических приглашений).</w:t>
      </w:r>
    </w:p>
    <w:p w:rsidR="002D55BA" w:rsidRDefault="002D55BA">
      <w:pPr>
        <w:jc w:val="both"/>
      </w:pPr>
      <w:r>
        <w:rPr>
          <w:sz w:val="18"/>
          <w:szCs w:val="18"/>
        </w:rPr>
        <w:t>2.3.7. При обращении за визой на основании оформленного Поверенным приглашения следовать инструкциям Поверенного.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ПОРЯДОК РАСЧЕТОВ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3.1. Денежные средства необходимые для исполнения поручения оплачиваются Доверителем в следующем порядке:</w:t>
      </w:r>
    </w:p>
    <w:p w:rsidR="002D55BA" w:rsidRDefault="002D55BA">
      <w:pPr>
        <w:jc w:val="both"/>
      </w:pPr>
      <w:r>
        <w:rPr>
          <w:sz w:val="18"/>
          <w:szCs w:val="18"/>
        </w:rPr>
        <w:t>3.1.1. При заключении настоящего Договора уплачивается сумма в размере 100%, согласно выставляемым счетам.</w:t>
      </w:r>
    </w:p>
    <w:p w:rsidR="002D55BA" w:rsidRDefault="002D55BA">
      <w:pPr>
        <w:jc w:val="both"/>
      </w:pPr>
      <w:r>
        <w:rPr>
          <w:sz w:val="18"/>
          <w:szCs w:val="18"/>
        </w:rPr>
        <w:t>3.3.Несвоевременная оплата Доверителем заказа рассматривается сторонами как отмена поручения по инициативе Доверителя, и взыскивается штраф согласно п.2.3.6.</w:t>
      </w:r>
    </w:p>
    <w:p w:rsidR="002D55BA" w:rsidRDefault="002D55BA">
      <w:pPr>
        <w:jc w:val="center"/>
        <w:rPr>
          <w:b/>
          <w:sz w:val="18"/>
          <w:szCs w:val="18"/>
        </w:rPr>
      </w:pP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ОТВЕТСТВЕННОСТЬ СТОРОН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4.1.Поверенный несет ответственность за выполнение поручения по настоящему Договору в соответствии с условиями Договора и действующим законодательством РФ.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4.2.Поверенный не несет ответственности за:</w:t>
      </w:r>
    </w:p>
    <w:p w:rsidR="002D55BA" w:rsidRDefault="002D55BA">
      <w:pPr>
        <w:jc w:val="both"/>
      </w:pPr>
      <w:r>
        <w:rPr>
          <w:sz w:val="18"/>
          <w:szCs w:val="18"/>
        </w:rPr>
        <w:t>4.2.1. Решение МВД Российской Федерации о выдаче приглашения Доверителю.</w:t>
      </w:r>
    </w:p>
    <w:p w:rsidR="002D55BA" w:rsidRDefault="002D55BA">
      <w:pPr>
        <w:jc w:val="both"/>
      </w:pPr>
      <w:r>
        <w:rPr>
          <w:sz w:val="18"/>
          <w:szCs w:val="18"/>
        </w:rPr>
        <w:t>4.2.2. Убытки,  возникшие у Доверителя, в связи с отказом в выдаче приглашения или задержку в выдаче приглашения со стороны МВД Российской Федерации.</w:t>
      </w:r>
    </w:p>
    <w:p w:rsidR="002D55BA" w:rsidRDefault="002D55BA">
      <w:pPr>
        <w:jc w:val="both"/>
      </w:pPr>
      <w:r>
        <w:rPr>
          <w:sz w:val="18"/>
          <w:szCs w:val="18"/>
        </w:rPr>
        <w:t>4.2.3. Убытки, возникшие у Доверителя, в связи с непредставлением и/или недостоверным предоставлением Доверителем сведений, определенных в п.2.3.2. и п.2.3.3. настоящего Договора.</w:t>
      </w:r>
    </w:p>
    <w:p w:rsidR="002D55BA" w:rsidRDefault="002D55BA">
      <w:pPr>
        <w:jc w:val="both"/>
      </w:pPr>
      <w:r>
        <w:rPr>
          <w:sz w:val="18"/>
          <w:szCs w:val="18"/>
        </w:rPr>
        <w:t xml:space="preserve">4.2.4. Убытки, возникшие у Доверителя в связи с отказом в визе Посольством или Консульством Российской Федерации. </w:t>
      </w:r>
    </w:p>
    <w:p w:rsidR="002D55BA" w:rsidRDefault="002D55BA">
      <w:pPr>
        <w:jc w:val="both"/>
      </w:pPr>
      <w:r>
        <w:rPr>
          <w:sz w:val="18"/>
          <w:szCs w:val="18"/>
        </w:rPr>
        <w:t>4.2.5. Убытки, возникшие у Доверителя в связи с отказом во въезде в страну, при прохождении паспортного или таможенного контроля. .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ПОРЯДОК РАСТОРЖЕНИЯ ДОГОВОРА</w:t>
      </w:r>
    </w:p>
    <w:p w:rsidR="002D55BA" w:rsidRDefault="002D55BA">
      <w:pPr>
        <w:jc w:val="both"/>
      </w:pPr>
      <w:r>
        <w:rPr>
          <w:sz w:val="18"/>
          <w:szCs w:val="18"/>
        </w:rPr>
        <w:t xml:space="preserve">5.1.Настоящий Договор может быть изменен или расторгнут по взаимному согласию Поверенного и Доверителя или по иным основаниям, предусмотренным действующим законодательством. </w:t>
      </w:r>
    </w:p>
    <w:p w:rsidR="002D55BA" w:rsidRDefault="002D55BA">
      <w:pPr>
        <w:jc w:val="both"/>
      </w:pPr>
      <w:r>
        <w:rPr>
          <w:sz w:val="18"/>
          <w:szCs w:val="18"/>
        </w:rPr>
        <w:t>5.2. В случае расторжения договора по инициативе Поверенного, Поверенный возмещает Доверителю 100% от суммы заказа.</w:t>
      </w:r>
    </w:p>
    <w:p w:rsidR="002D55BA" w:rsidRDefault="002D55BA">
      <w:pPr>
        <w:jc w:val="both"/>
      </w:pPr>
      <w:r>
        <w:rPr>
          <w:sz w:val="18"/>
          <w:szCs w:val="18"/>
        </w:rPr>
        <w:t>5.3. В случае расторжения договора по инициативе Поверенного, но в результате обстоятельств, не зависящих от Поверенного, Поверенный возмещает Доверителю стоимость заказа, за вычетом фактически понесенных расходов.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ПРОЧИЕ УСЛОВИЯ</w:t>
      </w:r>
    </w:p>
    <w:p w:rsidR="002D55BA" w:rsidRDefault="002D55BA">
      <w:pPr>
        <w:jc w:val="both"/>
      </w:pPr>
      <w:r>
        <w:rPr>
          <w:sz w:val="18"/>
          <w:szCs w:val="18"/>
        </w:rPr>
        <w:t>6.1.Настоящий Договор вступает в силу с момента его подписания обеими сторонами и действует до момента предоставления Доверителю оформленного приглашения. Все Приложения и дополнения (в том числе Анкета) являются неотъемлемой частью настоящего Договора.</w:t>
      </w:r>
    </w:p>
    <w:p w:rsidR="002D55BA" w:rsidRDefault="002D55BA">
      <w:pPr>
        <w:jc w:val="both"/>
        <w:rPr>
          <w:sz w:val="18"/>
          <w:szCs w:val="18"/>
        </w:rPr>
      </w:pPr>
      <w:r>
        <w:rPr>
          <w:sz w:val="18"/>
          <w:szCs w:val="18"/>
        </w:rPr>
        <w:t>6.2.Все споры и разногласия, возникшие из настоящего Договора или в связи с ним, стороны решают путем проведения переговоров. В случае не достижения согласия спор передается на разрешение суда по месту нахождения Поверенного.</w:t>
      </w:r>
    </w:p>
    <w:p w:rsidR="002D55BA" w:rsidRDefault="002D55BA">
      <w:pPr>
        <w:jc w:val="both"/>
      </w:pPr>
      <w:r>
        <w:rPr>
          <w:sz w:val="18"/>
          <w:szCs w:val="18"/>
        </w:rPr>
        <w:t>6.3. Доверитель предупрежден о требованиях, предъявляемых МВД России для оформления приглашения и посольством/консульством РФ для оформления визы на основании оформленного приглашения.</w:t>
      </w:r>
    </w:p>
    <w:p w:rsidR="002D55BA" w:rsidRDefault="002D55BA">
      <w:pPr>
        <w:jc w:val="both"/>
      </w:pPr>
      <w:r>
        <w:rPr>
          <w:sz w:val="18"/>
          <w:szCs w:val="18"/>
        </w:rPr>
        <w:t>6.4. Доверитель предупрежден, что оформленное приглашение не является гарантией въезда в Россию. Решение о выдаче визы на основании приглашения принимает Посольство/консульство Российской Федерации, решение о въезде на территорию России принимают службы паспортного и таможенного контроля.</w:t>
      </w:r>
    </w:p>
    <w:p w:rsidR="002D55BA" w:rsidRDefault="002D55BA">
      <w:pPr>
        <w:jc w:val="both"/>
      </w:pPr>
      <w:r>
        <w:rPr>
          <w:sz w:val="18"/>
          <w:szCs w:val="18"/>
        </w:rPr>
        <w:t>6.5. Доверитель предупрежден, что МВД России может задержать выдачу приглашения.</w:t>
      </w:r>
    </w:p>
    <w:p w:rsidR="002D55BA" w:rsidRDefault="002D55BA">
      <w:pPr>
        <w:jc w:val="both"/>
      </w:pPr>
      <w:r>
        <w:rPr>
          <w:sz w:val="18"/>
          <w:szCs w:val="18"/>
        </w:rPr>
        <w:t>6.6. В случае оформления договора Доверителем дистанционно, факт оплаты по настоящему договору со стороны Доверителя является подтверждением ознакомления и согласия Доверителя со всеми условиями договора.</w:t>
      </w:r>
    </w:p>
    <w:p w:rsidR="002D55BA" w:rsidRDefault="002D55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14. РЕКВИЗИТЫ СТОРОН</w:t>
      </w:r>
    </w:p>
    <w:tbl>
      <w:tblPr>
        <w:tblW w:w="10458" w:type="dxa"/>
        <w:tblInd w:w="109" w:type="dxa"/>
        <w:tblLook w:val="0000"/>
      </w:tblPr>
      <w:tblGrid>
        <w:gridCol w:w="4379"/>
        <w:gridCol w:w="901"/>
        <w:gridCol w:w="5178"/>
      </w:tblGrid>
      <w:tr w:rsidR="002D55BA">
        <w:trPr>
          <w:trHeight w:val="3825"/>
        </w:trPr>
        <w:tc>
          <w:tcPr>
            <w:tcW w:w="4379" w:type="dxa"/>
          </w:tcPr>
          <w:p w:rsidR="002D55BA" w:rsidRDefault="002D55BA">
            <w:pPr>
              <w:pStyle w:val="BodyText"/>
              <w:ind w:right="56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Поверенный</w:t>
            </w:r>
          </w:p>
          <w:p w:rsidR="002D55BA" w:rsidRDefault="002D55BA">
            <w:pPr>
              <w:pStyle w:val="BodyText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ТК "ВИТА Трэвел"</w:t>
            </w:r>
          </w:p>
          <w:p w:rsidR="002D55BA" w:rsidRDefault="002D55BA">
            <w:pPr>
              <w:pStyle w:val="BodyText"/>
              <w:ind w:right="56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454091, Челябинская обл., г. Челябинск, ул. Цвиллинга, д. 44</w:t>
            </w:r>
          </w:p>
          <w:p w:rsidR="002D55BA" w:rsidRDefault="002D55BA">
            <w:pPr>
              <w:pStyle w:val="BodyText"/>
              <w:ind w:right="56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454091, г</w:t>
              </w:r>
            </w:smartTag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Челябинск, ул. Цвиллинга, д. 44</w:t>
            </w:r>
          </w:p>
          <w:p w:rsidR="002D55BA" w:rsidRDefault="002D55BA">
            <w:pPr>
              <w:pStyle w:val="BodyText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7452023824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745101001</w:t>
            </w:r>
          </w:p>
          <w:p w:rsidR="002D55BA" w:rsidRDefault="002D55BA">
            <w:pPr>
              <w:pStyle w:val="BodyText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40702810410000044649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АО "ТИНЬКОФФ БАНК"</w:t>
            </w:r>
          </w:p>
          <w:p w:rsidR="002D55BA" w:rsidRDefault="002D55BA">
            <w:pPr>
              <w:pStyle w:val="BodyText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044525974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к/с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30101810145250000974</w:t>
            </w:r>
          </w:p>
          <w:p w:rsidR="002D55BA" w:rsidRDefault="002D55BA">
            <w:pPr>
              <w:pStyle w:val="BodyText"/>
              <w:ind w:right="56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(351)700-11-10, 200-99-10</w:t>
            </w:r>
          </w:p>
          <w:p w:rsidR="002D55BA" w:rsidRDefault="002D55BA">
            <w:pPr>
              <w:ind w:right="5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7C3A69">
              <w:rPr>
                <w:color w:val="000000"/>
                <w:sz w:val="18"/>
                <w:szCs w:val="18"/>
              </w:rPr>
              <w:t>://</w:t>
            </w:r>
            <w:r>
              <w:rPr>
                <w:color w:val="000000"/>
                <w:sz w:val="18"/>
                <w:szCs w:val="18"/>
                <w:lang w:val="en-US"/>
              </w:rPr>
              <w:t>vita</w:t>
            </w:r>
            <w:r w:rsidRPr="007C3A69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travel</w:t>
            </w:r>
            <w:r w:rsidRPr="007C3A6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com</w:t>
            </w:r>
          </w:p>
          <w:p w:rsidR="002D55BA" w:rsidRDefault="002D55BA">
            <w:pPr>
              <w:ind w:right="56"/>
              <w:rPr>
                <w:sz w:val="18"/>
                <w:szCs w:val="18"/>
              </w:rPr>
            </w:pPr>
          </w:p>
          <w:p w:rsidR="002D55BA" w:rsidRDefault="002D55BA">
            <w:pPr>
              <w:ind w:right="5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Генеральный директор</w:t>
            </w:r>
          </w:p>
          <w:p w:rsidR="002D55BA" w:rsidRDefault="002D55BA">
            <w:pPr>
              <w:ind w:right="56"/>
              <w:rPr>
                <w:sz w:val="18"/>
                <w:szCs w:val="18"/>
              </w:rPr>
            </w:pPr>
          </w:p>
          <w:p w:rsidR="002D55BA" w:rsidRDefault="002D55BA">
            <w:pPr>
              <w:ind w:right="5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Ципордей А.В.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901" w:type="dxa"/>
          </w:tcPr>
          <w:p w:rsidR="002D55BA" w:rsidRDefault="002D55BA">
            <w:pPr>
              <w:rPr>
                <w:b/>
                <w:sz w:val="18"/>
                <w:szCs w:val="18"/>
              </w:rPr>
            </w:pPr>
          </w:p>
        </w:tc>
        <w:tc>
          <w:tcPr>
            <w:tcW w:w="5178" w:type="dxa"/>
          </w:tcPr>
          <w:p w:rsidR="002D55BA" w:rsidRDefault="002D55BA">
            <w:r>
              <w:rPr>
                <w:b/>
                <w:sz w:val="18"/>
                <w:szCs w:val="18"/>
              </w:rPr>
              <w:t>Доверитель</w:t>
            </w: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rPr>
                <w:sz w:val="18"/>
                <w:szCs w:val="18"/>
              </w:rPr>
            </w:pPr>
          </w:p>
          <w:p w:rsidR="002D55BA" w:rsidRDefault="002D55BA">
            <w:pPr>
              <w:jc w:val="right"/>
            </w:pPr>
            <w:r>
              <w:rPr>
                <w:sz w:val="18"/>
                <w:szCs w:val="18"/>
              </w:rPr>
              <w:t>//</w:t>
            </w:r>
          </w:p>
        </w:tc>
      </w:tr>
    </w:tbl>
    <w:p w:rsidR="002D55BA" w:rsidRDefault="002D55BA">
      <w:pPr>
        <w:jc w:val="both"/>
      </w:pPr>
    </w:p>
    <w:sectPr w:rsidR="002D55BA" w:rsidSect="00E35649">
      <w:footerReference w:type="default" r:id="rId8"/>
      <w:pgSz w:w="11906" w:h="16838"/>
      <w:pgMar w:top="567" w:right="851" w:bottom="851" w:left="567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BA" w:rsidRDefault="002D55BA" w:rsidP="00E35649">
      <w:r>
        <w:separator/>
      </w:r>
    </w:p>
  </w:endnote>
  <w:endnote w:type="continuationSeparator" w:id="0">
    <w:p w:rsidR="002D55BA" w:rsidRDefault="002D55BA" w:rsidP="00E3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BA" w:rsidRDefault="002D55BA">
    <w:pPr>
      <w:pStyle w:val="Footer"/>
      <w:ind w:right="360"/>
    </w:pPr>
    <w:r>
      <w:rPr>
        <w:noProof/>
      </w:rPr>
      <w:pict>
        <v:rect id="Врезка1" o:spid="_x0000_s2049" style="position:absolute;margin-left:484.3pt;margin-top:.05pt;width:5.1pt;height:11.4pt;z-index:25166028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D55BA" w:rsidRDefault="002D55BA">
                <w:pPr>
                  <w:pStyle w:val="Footer"/>
                  <w:rPr>
                    <w:color w:val="000000"/>
                  </w:rPr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BA" w:rsidRDefault="002D55BA" w:rsidP="00E35649">
      <w:r>
        <w:separator/>
      </w:r>
    </w:p>
  </w:footnote>
  <w:footnote w:type="continuationSeparator" w:id="0">
    <w:p w:rsidR="002D55BA" w:rsidRDefault="002D55BA" w:rsidP="00E35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D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7306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95332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649"/>
    <w:rsid w:val="002D55BA"/>
    <w:rsid w:val="00473363"/>
    <w:rsid w:val="005858CB"/>
    <w:rsid w:val="007C3A69"/>
    <w:rsid w:val="007D445B"/>
    <w:rsid w:val="008E389A"/>
    <w:rsid w:val="00AB0BDD"/>
    <w:rsid w:val="00E35649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pPr>
      <w:keepNext/>
      <w:jc w:val="right"/>
      <w:outlineLvl w:val="3"/>
    </w:pPr>
    <w:rPr>
      <w:b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Îñíîâíîé øðèôò"/>
    <w:uiPriority w:val="99"/>
  </w:style>
  <w:style w:type="character" w:customStyle="1" w:styleId="2">
    <w:name w:val="Основной текст 2 Знак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Основной текст Знак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a1">
    <w:name w:val="Название Знак"/>
    <w:basedOn w:val="DefaultParagraphFont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3">
    <w:name w:val="Основной текст 3 Знак"/>
    <w:basedOn w:val="DefaultParagraphFont"/>
    <w:uiPriority w:val="99"/>
    <w:semiHidden/>
    <w:locked/>
    <w:rPr>
      <w:rFonts w:cs="Times New Roman"/>
      <w:sz w:val="16"/>
      <w:szCs w:val="16"/>
    </w:rPr>
  </w:style>
  <w:style w:type="character" w:customStyle="1" w:styleId="a2">
    <w:name w:val="Основной текст с отступом Знак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a3">
    <w:name w:val="Текст Знак"/>
    <w:basedOn w:val="DefaultParagraphFon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35649"/>
  </w:style>
  <w:style w:type="character" w:customStyle="1" w:styleId="ListLabel2">
    <w:name w:val="ListLabel 2"/>
    <w:uiPriority w:val="99"/>
    <w:rsid w:val="00E35649"/>
  </w:style>
  <w:style w:type="character" w:customStyle="1" w:styleId="ListLabel3">
    <w:name w:val="ListLabel 3"/>
    <w:uiPriority w:val="99"/>
    <w:rsid w:val="00E35649"/>
  </w:style>
  <w:style w:type="character" w:customStyle="1" w:styleId="ListLabel4">
    <w:name w:val="ListLabel 4"/>
    <w:uiPriority w:val="99"/>
    <w:rsid w:val="00E35649"/>
  </w:style>
  <w:style w:type="character" w:customStyle="1" w:styleId="ListLabel5">
    <w:name w:val="ListLabel 5"/>
    <w:uiPriority w:val="99"/>
    <w:rsid w:val="00E35649"/>
  </w:style>
  <w:style w:type="character" w:customStyle="1" w:styleId="ListLabel6">
    <w:name w:val="ListLabel 6"/>
    <w:uiPriority w:val="99"/>
    <w:rsid w:val="00E35649"/>
  </w:style>
  <w:style w:type="character" w:customStyle="1" w:styleId="ListLabel7">
    <w:name w:val="ListLabel 7"/>
    <w:uiPriority w:val="99"/>
    <w:rsid w:val="00E35649"/>
  </w:style>
  <w:style w:type="character" w:customStyle="1" w:styleId="ListLabel8">
    <w:name w:val="ListLabel 8"/>
    <w:uiPriority w:val="99"/>
    <w:rsid w:val="00E35649"/>
  </w:style>
  <w:style w:type="character" w:customStyle="1" w:styleId="ListLabel9">
    <w:name w:val="ListLabel 9"/>
    <w:uiPriority w:val="99"/>
    <w:rsid w:val="00E35649"/>
  </w:style>
  <w:style w:type="character" w:customStyle="1" w:styleId="ListLabel10">
    <w:name w:val="ListLabel 10"/>
    <w:uiPriority w:val="99"/>
    <w:rsid w:val="00E35649"/>
  </w:style>
  <w:style w:type="character" w:customStyle="1" w:styleId="ListLabel11">
    <w:name w:val="ListLabel 11"/>
    <w:uiPriority w:val="99"/>
    <w:rsid w:val="00E35649"/>
  </w:style>
  <w:style w:type="character" w:customStyle="1" w:styleId="ListLabel12">
    <w:name w:val="ListLabel 12"/>
    <w:uiPriority w:val="99"/>
    <w:rsid w:val="00E35649"/>
  </w:style>
  <w:style w:type="character" w:customStyle="1" w:styleId="ListLabel13">
    <w:name w:val="ListLabel 13"/>
    <w:uiPriority w:val="99"/>
    <w:rsid w:val="00E35649"/>
  </w:style>
  <w:style w:type="character" w:customStyle="1" w:styleId="ListLabel14">
    <w:name w:val="ListLabel 14"/>
    <w:uiPriority w:val="99"/>
    <w:rsid w:val="00E35649"/>
  </w:style>
  <w:style w:type="character" w:customStyle="1" w:styleId="ListLabel15">
    <w:name w:val="ListLabel 15"/>
    <w:uiPriority w:val="99"/>
    <w:rsid w:val="00E35649"/>
  </w:style>
  <w:style w:type="character" w:customStyle="1" w:styleId="ListLabel16">
    <w:name w:val="ListLabel 16"/>
    <w:uiPriority w:val="99"/>
    <w:rsid w:val="00E35649"/>
  </w:style>
  <w:style w:type="character" w:customStyle="1" w:styleId="ListLabel17">
    <w:name w:val="ListLabel 17"/>
    <w:uiPriority w:val="99"/>
    <w:rsid w:val="00E35649"/>
  </w:style>
  <w:style w:type="character" w:customStyle="1" w:styleId="ListLabel18">
    <w:name w:val="ListLabel 18"/>
    <w:uiPriority w:val="99"/>
    <w:rsid w:val="00E35649"/>
  </w:style>
  <w:style w:type="character" w:customStyle="1" w:styleId="ListLabel19">
    <w:name w:val="ListLabel 19"/>
    <w:uiPriority w:val="99"/>
    <w:rsid w:val="00E35649"/>
  </w:style>
  <w:style w:type="character" w:customStyle="1" w:styleId="ListLabel20">
    <w:name w:val="ListLabel 20"/>
    <w:uiPriority w:val="99"/>
    <w:rsid w:val="00E35649"/>
  </w:style>
  <w:style w:type="character" w:customStyle="1" w:styleId="ListLabel21">
    <w:name w:val="ListLabel 21"/>
    <w:uiPriority w:val="99"/>
    <w:rsid w:val="00E35649"/>
  </w:style>
  <w:style w:type="character" w:customStyle="1" w:styleId="ListLabel22">
    <w:name w:val="ListLabel 22"/>
    <w:uiPriority w:val="99"/>
    <w:rsid w:val="00E35649"/>
  </w:style>
  <w:style w:type="character" w:customStyle="1" w:styleId="ListLabel23">
    <w:name w:val="ListLabel 23"/>
    <w:uiPriority w:val="99"/>
    <w:rsid w:val="00E35649"/>
  </w:style>
  <w:style w:type="character" w:customStyle="1" w:styleId="ListLabel24">
    <w:name w:val="ListLabel 24"/>
    <w:uiPriority w:val="99"/>
    <w:rsid w:val="00E35649"/>
  </w:style>
  <w:style w:type="character" w:customStyle="1" w:styleId="ListLabel25">
    <w:name w:val="ListLabel 25"/>
    <w:uiPriority w:val="99"/>
    <w:rsid w:val="00E35649"/>
  </w:style>
  <w:style w:type="character" w:customStyle="1" w:styleId="ListLabel26">
    <w:name w:val="ListLabel 26"/>
    <w:uiPriority w:val="99"/>
    <w:rsid w:val="00E35649"/>
  </w:style>
  <w:style w:type="character" w:customStyle="1" w:styleId="ListLabel27">
    <w:name w:val="ListLabel 27"/>
    <w:uiPriority w:val="99"/>
    <w:rsid w:val="00E35649"/>
  </w:style>
  <w:style w:type="character" w:customStyle="1" w:styleId="ListLabel28">
    <w:name w:val="ListLabel 28"/>
    <w:uiPriority w:val="99"/>
    <w:rsid w:val="00E35649"/>
  </w:style>
  <w:style w:type="character" w:customStyle="1" w:styleId="ListLabel29">
    <w:name w:val="ListLabel 29"/>
    <w:uiPriority w:val="99"/>
    <w:rsid w:val="00E35649"/>
  </w:style>
  <w:style w:type="character" w:customStyle="1" w:styleId="ListLabel30">
    <w:name w:val="ListLabel 30"/>
    <w:uiPriority w:val="99"/>
    <w:rsid w:val="00E35649"/>
  </w:style>
  <w:style w:type="character" w:customStyle="1" w:styleId="ListLabel31">
    <w:name w:val="ListLabel 31"/>
    <w:uiPriority w:val="99"/>
    <w:rsid w:val="00E35649"/>
  </w:style>
  <w:style w:type="character" w:customStyle="1" w:styleId="ListLabel32">
    <w:name w:val="ListLabel 32"/>
    <w:uiPriority w:val="99"/>
    <w:rsid w:val="00E35649"/>
  </w:style>
  <w:style w:type="character" w:customStyle="1" w:styleId="ListLabel33">
    <w:name w:val="ListLabel 33"/>
    <w:uiPriority w:val="99"/>
    <w:rsid w:val="00E35649"/>
  </w:style>
  <w:style w:type="character" w:customStyle="1" w:styleId="ListLabel34">
    <w:name w:val="ListLabel 34"/>
    <w:uiPriority w:val="99"/>
    <w:rsid w:val="00E35649"/>
  </w:style>
  <w:style w:type="character" w:customStyle="1" w:styleId="ListLabel35">
    <w:name w:val="ListLabel 35"/>
    <w:uiPriority w:val="99"/>
    <w:rsid w:val="00E35649"/>
  </w:style>
  <w:style w:type="character" w:customStyle="1" w:styleId="ListLabel36">
    <w:name w:val="ListLabel 36"/>
    <w:uiPriority w:val="99"/>
    <w:rsid w:val="00E35649"/>
  </w:style>
  <w:style w:type="character" w:customStyle="1" w:styleId="ListLabel37">
    <w:name w:val="ListLabel 37"/>
    <w:uiPriority w:val="99"/>
    <w:rsid w:val="00E35649"/>
  </w:style>
  <w:style w:type="character" w:customStyle="1" w:styleId="ListLabel38">
    <w:name w:val="ListLabel 38"/>
    <w:uiPriority w:val="99"/>
    <w:rsid w:val="00E35649"/>
  </w:style>
  <w:style w:type="character" w:customStyle="1" w:styleId="ListLabel39">
    <w:name w:val="ListLabel 39"/>
    <w:uiPriority w:val="99"/>
    <w:rsid w:val="00E35649"/>
  </w:style>
  <w:style w:type="character" w:customStyle="1" w:styleId="ListLabel40">
    <w:name w:val="ListLabel 40"/>
    <w:uiPriority w:val="99"/>
    <w:rsid w:val="00E35649"/>
  </w:style>
  <w:style w:type="character" w:customStyle="1" w:styleId="ListLabel41">
    <w:name w:val="ListLabel 41"/>
    <w:uiPriority w:val="99"/>
    <w:rsid w:val="00E35649"/>
  </w:style>
  <w:style w:type="character" w:customStyle="1" w:styleId="ListLabel42">
    <w:name w:val="ListLabel 42"/>
    <w:uiPriority w:val="99"/>
    <w:rsid w:val="00E35649"/>
  </w:style>
  <w:style w:type="character" w:customStyle="1" w:styleId="ListLabel43">
    <w:name w:val="ListLabel 43"/>
    <w:uiPriority w:val="99"/>
    <w:rsid w:val="00E35649"/>
  </w:style>
  <w:style w:type="character" w:customStyle="1" w:styleId="ListLabel44">
    <w:name w:val="ListLabel 44"/>
    <w:uiPriority w:val="99"/>
    <w:rsid w:val="00E35649"/>
  </w:style>
  <w:style w:type="character" w:customStyle="1" w:styleId="ListLabel45">
    <w:name w:val="ListLabel 45"/>
    <w:uiPriority w:val="99"/>
    <w:rsid w:val="00E35649"/>
  </w:style>
  <w:style w:type="character" w:customStyle="1" w:styleId="ListLabel46">
    <w:name w:val="ListLabel 46"/>
    <w:uiPriority w:val="99"/>
    <w:rsid w:val="00E35649"/>
  </w:style>
  <w:style w:type="character" w:customStyle="1" w:styleId="ListLabel47">
    <w:name w:val="ListLabel 47"/>
    <w:uiPriority w:val="99"/>
    <w:rsid w:val="00E35649"/>
  </w:style>
  <w:style w:type="character" w:customStyle="1" w:styleId="ListLabel48">
    <w:name w:val="ListLabel 48"/>
    <w:uiPriority w:val="99"/>
    <w:rsid w:val="00E35649"/>
  </w:style>
  <w:style w:type="character" w:customStyle="1" w:styleId="ListLabel49">
    <w:name w:val="ListLabel 49"/>
    <w:uiPriority w:val="99"/>
    <w:rsid w:val="00E35649"/>
  </w:style>
  <w:style w:type="character" w:customStyle="1" w:styleId="ListLabel50">
    <w:name w:val="ListLabel 50"/>
    <w:uiPriority w:val="99"/>
    <w:rsid w:val="00E35649"/>
  </w:style>
  <w:style w:type="character" w:customStyle="1" w:styleId="ListLabel51">
    <w:name w:val="ListLabel 51"/>
    <w:uiPriority w:val="99"/>
    <w:rsid w:val="00E35649"/>
  </w:style>
  <w:style w:type="character" w:customStyle="1" w:styleId="ListLabel52">
    <w:name w:val="ListLabel 52"/>
    <w:uiPriority w:val="99"/>
    <w:rsid w:val="00E35649"/>
  </w:style>
  <w:style w:type="character" w:customStyle="1" w:styleId="ListLabel53">
    <w:name w:val="ListLabel 53"/>
    <w:uiPriority w:val="99"/>
    <w:rsid w:val="00E35649"/>
  </w:style>
  <w:style w:type="character" w:customStyle="1" w:styleId="ListLabel54">
    <w:name w:val="ListLabel 54"/>
    <w:uiPriority w:val="99"/>
    <w:rsid w:val="00E35649"/>
  </w:style>
  <w:style w:type="character" w:customStyle="1" w:styleId="ListLabel55">
    <w:name w:val="ListLabel 55"/>
    <w:uiPriority w:val="99"/>
    <w:rsid w:val="00E35649"/>
  </w:style>
  <w:style w:type="character" w:customStyle="1" w:styleId="ListLabel56">
    <w:name w:val="ListLabel 56"/>
    <w:uiPriority w:val="99"/>
    <w:rsid w:val="00E35649"/>
  </w:style>
  <w:style w:type="character" w:customStyle="1" w:styleId="ListLabel57">
    <w:name w:val="ListLabel 57"/>
    <w:uiPriority w:val="99"/>
    <w:rsid w:val="00E35649"/>
  </w:style>
  <w:style w:type="character" w:customStyle="1" w:styleId="ListLabel58">
    <w:name w:val="ListLabel 58"/>
    <w:uiPriority w:val="99"/>
    <w:rsid w:val="00E35649"/>
  </w:style>
  <w:style w:type="character" w:customStyle="1" w:styleId="ListLabel59">
    <w:name w:val="ListLabel 59"/>
    <w:uiPriority w:val="99"/>
    <w:rsid w:val="00E35649"/>
  </w:style>
  <w:style w:type="character" w:customStyle="1" w:styleId="ListLabel60">
    <w:name w:val="ListLabel 60"/>
    <w:uiPriority w:val="99"/>
    <w:rsid w:val="00E35649"/>
  </w:style>
  <w:style w:type="character" w:customStyle="1" w:styleId="ListLabel61">
    <w:name w:val="ListLabel 61"/>
    <w:uiPriority w:val="99"/>
    <w:rsid w:val="00E35649"/>
  </w:style>
  <w:style w:type="character" w:customStyle="1" w:styleId="ListLabel62">
    <w:name w:val="ListLabel 62"/>
    <w:uiPriority w:val="99"/>
    <w:rsid w:val="00E35649"/>
  </w:style>
  <w:style w:type="character" w:customStyle="1" w:styleId="ListLabel63">
    <w:name w:val="ListLabel 63"/>
    <w:uiPriority w:val="99"/>
    <w:rsid w:val="00E35649"/>
  </w:style>
  <w:style w:type="character" w:customStyle="1" w:styleId="ListLabel64">
    <w:name w:val="ListLabel 64"/>
    <w:uiPriority w:val="99"/>
    <w:rsid w:val="00E35649"/>
  </w:style>
  <w:style w:type="character" w:customStyle="1" w:styleId="ListLabel65">
    <w:name w:val="ListLabel 65"/>
    <w:uiPriority w:val="99"/>
    <w:rsid w:val="00E35649"/>
  </w:style>
  <w:style w:type="character" w:customStyle="1" w:styleId="ListLabel66">
    <w:name w:val="ListLabel 66"/>
    <w:uiPriority w:val="99"/>
    <w:rsid w:val="00E35649"/>
  </w:style>
  <w:style w:type="character" w:customStyle="1" w:styleId="ListLabel67">
    <w:name w:val="ListLabel 67"/>
    <w:uiPriority w:val="99"/>
    <w:rsid w:val="00E35649"/>
  </w:style>
  <w:style w:type="character" w:customStyle="1" w:styleId="ListLabel68">
    <w:name w:val="ListLabel 68"/>
    <w:uiPriority w:val="99"/>
    <w:rsid w:val="00E35649"/>
  </w:style>
  <w:style w:type="character" w:customStyle="1" w:styleId="ListLabel69">
    <w:name w:val="ListLabel 69"/>
    <w:uiPriority w:val="99"/>
    <w:rsid w:val="00E35649"/>
  </w:style>
  <w:style w:type="character" w:customStyle="1" w:styleId="ListLabel70">
    <w:name w:val="ListLabel 70"/>
    <w:uiPriority w:val="99"/>
    <w:rsid w:val="00E35649"/>
  </w:style>
  <w:style w:type="character" w:customStyle="1" w:styleId="ListLabel71">
    <w:name w:val="ListLabel 71"/>
    <w:uiPriority w:val="99"/>
    <w:rsid w:val="00E35649"/>
  </w:style>
  <w:style w:type="character" w:customStyle="1" w:styleId="ListLabel72">
    <w:name w:val="ListLabel 72"/>
    <w:uiPriority w:val="99"/>
    <w:rsid w:val="00E35649"/>
  </w:style>
  <w:style w:type="character" w:customStyle="1" w:styleId="ListLabel73">
    <w:name w:val="ListLabel 73"/>
    <w:uiPriority w:val="99"/>
    <w:rsid w:val="00E35649"/>
  </w:style>
  <w:style w:type="character" w:customStyle="1" w:styleId="ListLabel74">
    <w:name w:val="ListLabel 74"/>
    <w:uiPriority w:val="99"/>
    <w:rsid w:val="00E35649"/>
  </w:style>
  <w:style w:type="character" w:customStyle="1" w:styleId="ListLabel75">
    <w:name w:val="ListLabel 75"/>
    <w:uiPriority w:val="99"/>
    <w:rsid w:val="00E35649"/>
  </w:style>
  <w:style w:type="character" w:customStyle="1" w:styleId="ListLabel76">
    <w:name w:val="ListLabel 76"/>
    <w:uiPriority w:val="99"/>
    <w:rsid w:val="00E35649"/>
  </w:style>
  <w:style w:type="character" w:customStyle="1" w:styleId="ListLabel77">
    <w:name w:val="ListLabel 77"/>
    <w:uiPriority w:val="99"/>
    <w:rsid w:val="00E35649"/>
  </w:style>
  <w:style w:type="character" w:customStyle="1" w:styleId="ListLabel78">
    <w:name w:val="ListLabel 78"/>
    <w:uiPriority w:val="99"/>
    <w:rsid w:val="00E35649"/>
  </w:style>
  <w:style w:type="character" w:customStyle="1" w:styleId="ListLabel79">
    <w:name w:val="ListLabel 79"/>
    <w:uiPriority w:val="99"/>
    <w:rsid w:val="00E35649"/>
  </w:style>
  <w:style w:type="character" w:customStyle="1" w:styleId="ListLabel80">
    <w:name w:val="ListLabel 80"/>
    <w:uiPriority w:val="99"/>
    <w:rsid w:val="00E35649"/>
  </w:style>
  <w:style w:type="character" w:customStyle="1" w:styleId="ListLabel81">
    <w:name w:val="ListLabel 81"/>
    <w:uiPriority w:val="99"/>
    <w:rsid w:val="00E35649"/>
  </w:style>
  <w:style w:type="character" w:customStyle="1" w:styleId="ListLabel82">
    <w:name w:val="ListLabel 82"/>
    <w:uiPriority w:val="99"/>
    <w:rsid w:val="00E35649"/>
  </w:style>
  <w:style w:type="character" w:customStyle="1" w:styleId="ListLabel83">
    <w:name w:val="ListLabel 83"/>
    <w:uiPriority w:val="99"/>
    <w:rsid w:val="00E35649"/>
  </w:style>
  <w:style w:type="character" w:customStyle="1" w:styleId="ListLabel84">
    <w:name w:val="ListLabel 84"/>
    <w:uiPriority w:val="99"/>
    <w:rsid w:val="00E35649"/>
  </w:style>
  <w:style w:type="character" w:customStyle="1" w:styleId="ListLabel85">
    <w:name w:val="ListLabel 85"/>
    <w:uiPriority w:val="99"/>
    <w:rsid w:val="00E35649"/>
  </w:style>
  <w:style w:type="character" w:customStyle="1" w:styleId="ListLabel86">
    <w:name w:val="ListLabel 86"/>
    <w:uiPriority w:val="99"/>
    <w:rsid w:val="00E35649"/>
  </w:style>
  <w:style w:type="character" w:customStyle="1" w:styleId="ListLabel87">
    <w:name w:val="ListLabel 87"/>
    <w:uiPriority w:val="99"/>
    <w:rsid w:val="00E35649"/>
  </w:style>
  <w:style w:type="character" w:customStyle="1" w:styleId="ListLabel88">
    <w:name w:val="ListLabel 88"/>
    <w:uiPriority w:val="99"/>
    <w:rsid w:val="00E35649"/>
  </w:style>
  <w:style w:type="character" w:customStyle="1" w:styleId="ListLabel89">
    <w:name w:val="ListLabel 89"/>
    <w:uiPriority w:val="99"/>
    <w:rsid w:val="00E35649"/>
  </w:style>
  <w:style w:type="character" w:customStyle="1" w:styleId="ListLabel90">
    <w:name w:val="ListLabel 90"/>
    <w:uiPriority w:val="99"/>
    <w:rsid w:val="00E35649"/>
  </w:style>
  <w:style w:type="character" w:customStyle="1" w:styleId="ListLabel91">
    <w:name w:val="ListLabel 91"/>
    <w:uiPriority w:val="99"/>
    <w:rsid w:val="00E35649"/>
  </w:style>
  <w:style w:type="character" w:customStyle="1" w:styleId="ListLabel92">
    <w:name w:val="ListLabel 92"/>
    <w:uiPriority w:val="99"/>
    <w:rsid w:val="00E35649"/>
    <w:rPr>
      <w:rFonts w:eastAsia="Times New Roman"/>
    </w:rPr>
  </w:style>
  <w:style w:type="character" w:customStyle="1" w:styleId="ListLabel93">
    <w:name w:val="ListLabel 93"/>
    <w:uiPriority w:val="99"/>
    <w:rsid w:val="00E35649"/>
    <w:rPr>
      <w:sz w:val="18"/>
    </w:rPr>
  </w:style>
  <w:style w:type="character" w:customStyle="1" w:styleId="ListLabel94">
    <w:name w:val="ListLabel 94"/>
    <w:uiPriority w:val="99"/>
    <w:rsid w:val="00E35649"/>
  </w:style>
  <w:style w:type="character" w:customStyle="1" w:styleId="ListLabel95">
    <w:name w:val="ListLabel 95"/>
    <w:uiPriority w:val="99"/>
    <w:rsid w:val="00E35649"/>
  </w:style>
  <w:style w:type="character" w:customStyle="1" w:styleId="ListLabel96">
    <w:name w:val="ListLabel 96"/>
    <w:uiPriority w:val="99"/>
    <w:rsid w:val="00E35649"/>
  </w:style>
  <w:style w:type="character" w:customStyle="1" w:styleId="ListLabel97">
    <w:name w:val="ListLabel 97"/>
    <w:uiPriority w:val="99"/>
    <w:rsid w:val="00E35649"/>
  </w:style>
  <w:style w:type="character" w:customStyle="1" w:styleId="ListLabel98">
    <w:name w:val="ListLabel 98"/>
    <w:uiPriority w:val="99"/>
    <w:rsid w:val="00E35649"/>
  </w:style>
  <w:style w:type="character" w:customStyle="1" w:styleId="ListLabel99">
    <w:name w:val="ListLabel 99"/>
    <w:uiPriority w:val="99"/>
    <w:rsid w:val="00E35649"/>
  </w:style>
  <w:style w:type="character" w:customStyle="1" w:styleId="ListLabel100">
    <w:name w:val="ListLabel 100"/>
    <w:uiPriority w:val="99"/>
    <w:rsid w:val="00E35649"/>
  </w:style>
  <w:style w:type="character" w:customStyle="1" w:styleId="ListLabel101">
    <w:name w:val="ListLabel 101"/>
    <w:uiPriority w:val="99"/>
    <w:rsid w:val="00E35649"/>
  </w:style>
  <w:style w:type="character" w:customStyle="1" w:styleId="ListLabel102">
    <w:name w:val="ListLabel 102"/>
    <w:uiPriority w:val="99"/>
    <w:rsid w:val="00E35649"/>
    <w:rPr>
      <w:sz w:val="18"/>
    </w:rPr>
  </w:style>
  <w:style w:type="character" w:customStyle="1" w:styleId="ListLabel103">
    <w:name w:val="ListLabel 103"/>
    <w:uiPriority w:val="99"/>
    <w:rsid w:val="00E35649"/>
  </w:style>
  <w:style w:type="character" w:customStyle="1" w:styleId="ListLabel104">
    <w:name w:val="ListLabel 104"/>
    <w:uiPriority w:val="99"/>
    <w:rsid w:val="00E35649"/>
  </w:style>
  <w:style w:type="character" w:customStyle="1" w:styleId="ListLabel105">
    <w:name w:val="ListLabel 105"/>
    <w:uiPriority w:val="99"/>
    <w:rsid w:val="00E35649"/>
  </w:style>
  <w:style w:type="character" w:customStyle="1" w:styleId="ListLabel106">
    <w:name w:val="ListLabel 106"/>
    <w:uiPriority w:val="99"/>
    <w:rsid w:val="00E35649"/>
  </w:style>
  <w:style w:type="character" w:customStyle="1" w:styleId="ListLabel107">
    <w:name w:val="ListLabel 107"/>
    <w:uiPriority w:val="99"/>
    <w:rsid w:val="00E35649"/>
  </w:style>
  <w:style w:type="character" w:customStyle="1" w:styleId="ListLabel108">
    <w:name w:val="ListLabel 108"/>
    <w:uiPriority w:val="99"/>
    <w:rsid w:val="00E35649"/>
  </w:style>
  <w:style w:type="character" w:customStyle="1" w:styleId="ListLabel109">
    <w:name w:val="ListLabel 109"/>
    <w:uiPriority w:val="99"/>
    <w:rsid w:val="00E35649"/>
  </w:style>
  <w:style w:type="character" w:customStyle="1" w:styleId="ListLabel110">
    <w:name w:val="ListLabel 110"/>
    <w:uiPriority w:val="99"/>
    <w:rsid w:val="00E35649"/>
  </w:style>
  <w:style w:type="character" w:customStyle="1" w:styleId="ListLabel111">
    <w:name w:val="ListLabel 111"/>
    <w:uiPriority w:val="99"/>
    <w:rsid w:val="00E35649"/>
    <w:rPr>
      <w:sz w:val="18"/>
    </w:rPr>
  </w:style>
  <w:style w:type="character" w:customStyle="1" w:styleId="ListLabel112">
    <w:name w:val="ListLabel 112"/>
    <w:uiPriority w:val="99"/>
    <w:rsid w:val="00E35649"/>
  </w:style>
  <w:style w:type="character" w:customStyle="1" w:styleId="ListLabel113">
    <w:name w:val="ListLabel 113"/>
    <w:uiPriority w:val="99"/>
    <w:rsid w:val="00E35649"/>
  </w:style>
  <w:style w:type="character" w:customStyle="1" w:styleId="ListLabel114">
    <w:name w:val="ListLabel 114"/>
    <w:uiPriority w:val="99"/>
    <w:rsid w:val="00E35649"/>
  </w:style>
  <w:style w:type="character" w:customStyle="1" w:styleId="ListLabel115">
    <w:name w:val="ListLabel 115"/>
    <w:uiPriority w:val="99"/>
    <w:rsid w:val="00E35649"/>
  </w:style>
  <w:style w:type="character" w:customStyle="1" w:styleId="ListLabel116">
    <w:name w:val="ListLabel 116"/>
    <w:uiPriority w:val="99"/>
    <w:rsid w:val="00E35649"/>
  </w:style>
  <w:style w:type="character" w:customStyle="1" w:styleId="ListLabel117">
    <w:name w:val="ListLabel 117"/>
    <w:uiPriority w:val="99"/>
    <w:rsid w:val="00E35649"/>
  </w:style>
  <w:style w:type="character" w:customStyle="1" w:styleId="ListLabel118">
    <w:name w:val="ListLabel 118"/>
    <w:uiPriority w:val="99"/>
    <w:rsid w:val="00E35649"/>
  </w:style>
  <w:style w:type="character" w:customStyle="1" w:styleId="ListLabel119">
    <w:name w:val="ListLabel 119"/>
    <w:uiPriority w:val="99"/>
    <w:rsid w:val="00E35649"/>
  </w:style>
  <w:style w:type="character" w:customStyle="1" w:styleId="ListLabel120">
    <w:name w:val="ListLabel 120"/>
    <w:uiPriority w:val="99"/>
    <w:rsid w:val="00E35649"/>
    <w:rPr>
      <w:sz w:val="18"/>
    </w:rPr>
  </w:style>
  <w:style w:type="character" w:customStyle="1" w:styleId="ListLabel121">
    <w:name w:val="ListLabel 121"/>
    <w:uiPriority w:val="99"/>
    <w:rsid w:val="00E35649"/>
  </w:style>
  <w:style w:type="character" w:customStyle="1" w:styleId="ListLabel122">
    <w:name w:val="ListLabel 122"/>
    <w:uiPriority w:val="99"/>
    <w:rsid w:val="00E35649"/>
  </w:style>
  <w:style w:type="character" w:customStyle="1" w:styleId="ListLabel123">
    <w:name w:val="ListLabel 123"/>
    <w:uiPriority w:val="99"/>
    <w:rsid w:val="00E35649"/>
  </w:style>
  <w:style w:type="character" w:customStyle="1" w:styleId="ListLabel124">
    <w:name w:val="ListLabel 124"/>
    <w:uiPriority w:val="99"/>
    <w:rsid w:val="00E35649"/>
  </w:style>
  <w:style w:type="character" w:customStyle="1" w:styleId="ListLabel125">
    <w:name w:val="ListLabel 125"/>
    <w:uiPriority w:val="99"/>
    <w:rsid w:val="00E35649"/>
  </w:style>
  <w:style w:type="character" w:customStyle="1" w:styleId="ListLabel126">
    <w:name w:val="ListLabel 126"/>
    <w:uiPriority w:val="99"/>
    <w:rsid w:val="00E35649"/>
  </w:style>
  <w:style w:type="character" w:customStyle="1" w:styleId="ListLabel127">
    <w:name w:val="ListLabel 127"/>
    <w:uiPriority w:val="99"/>
    <w:rsid w:val="00E35649"/>
  </w:style>
  <w:style w:type="character" w:customStyle="1" w:styleId="ListLabel128">
    <w:name w:val="ListLabel 128"/>
    <w:uiPriority w:val="99"/>
    <w:rsid w:val="00E35649"/>
  </w:style>
  <w:style w:type="character" w:customStyle="1" w:styleId="ListLabel129">
    <w:name w:val="ListLabel 129"/>
    <w:uiPriority w:val="99"/>
    <w:rsid w:val="00E35649"/>
    <w:rPr>
      <w:sz w:val="18"/>
    </w:rPr>
  </w:style>
  <w:style w:type="character" w:customStyle="1" w:styleId="ListLabel130">
    <w:name w:val="ListLabel 130"/>
    <w:uiPriority w:val="99"/>
    <w:rsid w:val="00E35649"/>
  </w:style>
  <w:style w:type="character" w:customStyle="1" w:styleId="ListLabel131">
    <w:name w:val="ListLabel 131"/>
    <w:uiPriority w:val="99"/>
    <w:rsid w:val="00E35649"/>
  </w:style>
  <w:style w:type="character" w:customStyle="1" w:styleId="ListLabel132">
    <w:name w:val="ListLabel 132"/>
    <w:uiPriority w:val="99"/>
    <w:rsid w:val="00E35649"/>
  </w:style>
  <w:style w:type="character" w:customStyle="1" w:styleId="ListLabel133">
    <w:name w:val="ListLabel 133"/>
    <w:uiPriority w:val="99"/>
    <w:rsid w:val="00E35649"/>
  </w:style>
  <w:style w:type="character" w:customStyle="1" w:styleId="ListLabel134">
    <w:name w:val="ListLabel 134"/>
    <w:uiPriority w:val="99"/>
    <w:rsid w:val="00E35649"/>
  </w:style>
  <w:style w:type="character" w:customStyle="1" w:styleId="ListLabel135">
    <w:name w:val="ListLabel 135"/>
    <w:uiPriority w:val="99"/>
    <w:rsid w:val="00E35649"/>
  </w:style>
  <w:style w:type="character" w:customStyle="1" w:styleId="ListLabel136">
    <w:name w:val="ListLabel 136"/>
    <w:uiPriority w:val="99"/>
    <w:rsid w:val="00E35649"/>
  </w:style>
  <w:style w:type="character" w:customStyle="1" w:styleId="ListLabel137">
    <w:name w:val="ListLabel 137"/>
    <w:uiPriority w:val="99"/>
    <w:rsid w:val="00E35649"/>
  </w:style>
  <w:style w:type="character" w:customStyle="1" w:styleId="ListLabel138">
    <w:name w:val="ListLabel 138"/>
    <w:uiPriority w:val="99"/>
    <w:rsid w:val="00E35649"/>
    <w:rPr>
      <w:sz w:val="18"/>
    </w:rPr>
  </w:style>
  <w:style w:type="character" w:customStyle="1" w:styleId="ListLabel139">
    <w:name w:val="ListLabel 139"/>
    <w:uiPriority w:val="99"/>
    <w:rsid w:val="00E35649"/>
  </w:style>
  <w:style w:type="character" w:customStyle="1" w:styleId="ListLabel140">
    <w:name w:val="ListLabel 140"/>
    <w:uiPriority w:val="99"/>
    <w:rsid w:val="00E35649"/>
  </w:style>
  <w:style w:type="character" w:customStyle="1" w:styleId="ListLabel141">
    <w:name w:val="ListLabel 141"/>
    <w:uiPriority w:val="99"/>
    <w:rsid w:val="00E35649"/>
  </w:style>
  <w:style w:type="character" w:customStyle="1" w:styleId="ListLabel142">
    <w:name w:val="ListLabel 142"/>
    <w:uiPriority w:val="99"/>
    <w:rsid w:val="00E35649"/>
  </w:style>
  <w:style w:type="character" w:customStyle="1" w:styleId="ListLabel143">
    <w:name w:val="ListLabel 143"/>
    <w:uiPriority w:val="99"/>
    <w:rsid w:val="00E35649"/>
  </w:style>
  <w:style w:type="character" w:customStyle="1" w:styleId="ListLabel144">
    <w:name w:val="ListLabel 144"/>
    <w:uiPriority w:val="99"/>
    <w:rsid w:val="00E35649"/>
  </w:style>
  <w:style w:type="character" w:customStyle="1" w:styleId="ListLabel145">
    <w:name w:val="ListLabel 145"/>
    <w:uiPriority w:val="99"/>
    <w:rsid w:val="00E35649"/>
  </w:style>
  <w:style w:type="character" w:customStyle="1" w:styleId="ListLabel146">
    <w:name w:val="ListLabel 146"/>
    <w:uiPriority w:val="99"/>
    <w:rsid w:val="00E35649"/>
  </w:style>
  <w:style w:type="paragraph" w:customStyle="1" w:styleId="a5">
    <w:name w:val="Заголовок"/>
    <w:basedOn w:val="Normal"/>
    <w:next w:val="BodyText"/>
    <w:uiPriority w:val="99"/>
    <w:rsid w:val="00E3564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98A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E35649"/>
    <w:rPr>
      <w:rFonts w:cs="FreeSans"/>
    </w:rPr>
  </w:style>
  <w:style w:type="paragraph" w:styleId="Caption">
    <w:name w:val="caption"/>
    <w:basedOn w:val="Normal"/>
    <w:uiPriority w:val="99"/>
    <w:qFormat/>
    <w:rsid w:val="00E356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E35649"/>
    <w:pPr>
      <w:suppressLineNumbers/>
    </w:pPr>
    <w:rPr>
      <w:rFonts w:cs="FreeSan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98A"/>
    <w:rPr>
      <w:color w:val="00000A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1398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rial" w:hAnsi="Arial"/>
      <w:b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98A"/>
    <w:rPr>
      <w:color w:val="00000A"/>
      <w:sz w:val="16"/>
      <w:szCs w:val="16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98A"/>
    <w:rPr>
      <w:color w:val="00000A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98A"/>
    <w:rPr>
      <w:rFonts w:ascii="Courier New" w:hAnsi="Courier New" w:cs="Courier New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98A"/>
    <w:rPr>
      <w:color w:val="00000A"/>
      <w:sz w:val="20"/>
      <w:szCs w:val="20"/>
    </w:rPr>
  </w:style>
  <w:style w:type="paragraph" w:customStyle="1" w:styleId="a6">
    <w:name w:val="Содержимое врезки"/>
    <w:basedOn w:val="Normal"/>
    <w:uiPriority w:val="99"/>
    <w:rsid w:val="00E35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1165</Words>
  <Characters>6644</Characters>
  <Application>Microsoft Office Outlook</Application>
  <DocSecurity>0</DocSecurity>
  <Lines>0</Lines>
  <Paragraphs>0</Paragraphs>
  <ScaleCrop>false</ScaleCrop>
  <Company>TourAvia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на оформление визы</dc:title>
  <dc:subject/>
  <dc:creator>ЮА Персона Грата</dc:creator>
  <cp:keywords/>
  <dc:description/>
  <cp:lastModifiedBy>User</cp:lastModifiedBy>
  <cp:revision>15</cp:revision>
  <cp:lastPrinted>2013-02-01T13:24:00Z</cp:lastPrinted>
  <dcterms:created xsi:type="dcterms:W3CDTF">2015-03-13T12:37:00Z</dcterms:created>
  <dcterms:modified xsi:type="dcterms:W3CDTF">2017-11-09T05:27:00Z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TourAvia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